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2BE" w:rsidRPr="008F42BE" w:rsidRDefault="008F42BE" w:rsidP="008F42BE">
      <w:pPr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2BE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>
        <w:rPr>
          <w:rFonts w:ascii="Times New Roman" w:hAnsi="Times New Roman" w:cs="Times New Roman"/>
          <w:b/>
          <w:sz w:val="24"/>
          <w:szCs w:val="24"/>
        </w:rPr>
        <w:t xml:space="preserve">учебного предмета </w:t>
      </w:r>
      <w:r w:rsidRPr="008F42BE">
        <w:rPr>
          <w:rFonts w:ascii="Times New Roman" w:hAnsi="Times New Roman" w:cs="Times New Roman"/>
          <w:b/>
          <w:sz w:val="24"/>
          <w:szCs w:val="24"/>
        </w:rPr>
        <w:t>«Химия»                                                                                                                                                               8-9 класс</w:t>
      </w:r>
    </w:p>
    <w:p w:rsidR="008F42BE" w:rsidRPr="008F42BE" w:rsidRDefault="008F42BE" w:rsidP="00E821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42BE" w:rsidRDefault="008F42BE" w:rsidP="00E821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2BE">
        <w:rPr>
          <w:rFonts w:ascii="Times New Roman" w:hAnsi="Times New Roman" w:cs="Times New Roman"/>
          <w:sz w:val="24"/>
          <w:szCs w:val="24"/>
        </w:rPr>
        <w:t>Рабочая программа учебного предмета «Химия» для 8-9 класса составлена на основе требований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F4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449" w:rsidRPr="00CD5449" w:rsidRDefault="00CD5449" w:rsidP="00CD5449">
      <w:pPr>
        <w:numPr>
          <w:ilvl w:val="0"/>
          <w:numId w:val="1"/>
        </w:numPr>
        <w:shd w:val="clear" w:color="auto" w:fill="FFFFFF"/>
        <w:tabs>
          <w:tab w:val="left" w:pos="-540"/>
          <w:tab w:val="left" w:pos="-180"/>
          <w:tab w:val="left" w:pos="1134"/>
          <w:tab w:val="left" w:pos="15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5449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</w:t>
      </w:r>
      <w:r>
        <w:rPr>
          <w:rFonts w:ascii="Times New Roman" w:hAnsi="Times New Roman" w:cs="Times New Roman"/>
          <w:sz w:val="24"/>
          <w:szCs w:val="24"/>
        </w:rPr>
        <w:t>т 29 декабря 2012 г. № 273-ФЗ (</w:t>
      </w:r>
      <w:r w:rsidRPr="00CD5449">
        <w:rPr>
          <w:rFonts w:ascii="Times New Roman" w:hAnsi="Times New Roman" w:cs="Times New Roman"/>
          <w:sz w:val="24"/>
          <w:szCs w:val="24"/>
        </w:rPr>
        <w:t>с последующими изменениями)</w:t>
      </w:r>
    </w:p>
    <w:p w:rsidR="00CD5449" w:rsidRPr="00CD5449" w:rsidRDefault="00CD5449" w:rsidP="00CD5449">
      <w:pPr>
        <w:numPr>
          <w:ilvl w:val="0"/>
          <w:numId w:val="1"/>
        </w:numPr>
        <w:shd w:val="clear" w:color="auto" w:fill="FFFFFF"/>
        <w:tabs>
          <w:tab w:val="left" w:pos="-540"/>
          <w:tab w:val="left" w:pos="-180"/>
          <w:tab w:val="left" w:pos="1134"/>
          <w:tab w:val="left" w:pos="15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5449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 1897 (с последующими изменениями) </w:t>
      </w:r>
    </w:p>
    <w:p w:rsidR="00CD5449" w:rsidRPr="00CD5449" w:rsidRDefault="00CD5449" w:rsidP="00CD5449">
      <w:pPr>
        <w:numPr>
          <w:ilvl w:val="0"/>
          <w:numId w:val="1"/>
        </w:numPr>
        <w:shd w:val="clear" w:color="auto" w:fill="FFFFFF"/>
        <w:tabs>
          <w:tab w:val="left" w:pos="-540"/>
          <w:tab w:val="left" w:pos="-180"/>
          <w:tab w:val="left" w:pos="1134"/>
          <w:tab w:val="left" w:pos="15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5449">
        <w:rPr>
          <w:rFonts w:ascii="Times New Roman" w:hAnsi="Times New Roman" w:cs="Times New Roman"/>
          <w:bCs/>
          <w:color w:val="000000"/>
          <w:sz w:val="24"/>
          <w:szCs w:val="24"/>
        </w:rPr>
        <w:t>Фундаментального ядра содержания общего образования. (2009)</w:t>
      </w:r>
    </w:p>
    <w:p w:rsidR="00CD5449" w:rsidRDefault="00CD5449" w:rsidP="00CD544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D5449">
        <w:rPr>
          <w:rFonts w:ascii="Times New Roman" w:hAnsi="Times New Roman" w:cs="Times New Roman"/>
          <w:sz w:val="24"/>
          <w:szCs w:val="24"/>
        </w:rPr>
        <w:t>Химия. 7-9 классы: рабочая программа к линии УМК О.С. Габриеляна: учебно-методическое пособие /О.С. Габриелян. – М.: Дрофа, 2017.</w:t>
      </w:r>
    </w:p>
    <w:p w:rsidR="000A2318" w:rsidRPr="00CD5449" w:rsidRDefault="000A2318" w:rsidP="00CD544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D6EC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Основной общеобразовательной программы основного общего образования БПОУ ВО «Череповецкий многопрофильный колледж».</w:t>
      </w:r>
    </w:p>
    <w:p w:rsidR="00E82181" w:rsidRPr="00E82181" w:rsidRDefault="00E82181" w:rsidP="00E821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42BE" w:rsidRPr="008F42BE" w:rsidRDefault="008F42BE" w:rsidP="00E821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2BE">
        <w:rPr>
          <w:rFonts w:ascii="Times New Roman" w:eastAsia="Times New Roman" w:hAnsi="Times New Roman" w:cs="Times New Roman"/>
          <w:color w:val="000000"/>
          <w:sz w:val="24"/>
          <w:szCs w:val="24"/>
        </w:rPr>
        <w:t>1.Федерального закона от 29 декабря 2012 г. N 273-ФЗ «Об обра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зовании в Российской Федерации (</w:t>
      </w:r>
      <w:r w:rsidRPr="008F42BE">
        <w:rPr>
          <w:rFonts w:ascii="Times New Roman" w:eastAsia="Times New Roman" w:hAnsi="Times New Roman" w:cs="Times New Roman"/>
          <w:color w:val="000000"/>
          <w:sz w:val="24"/>
          <w:szCs w:val="24"/>
        </w:rPr>
        <w:t>с последующими изменениями)</w:t>
      </w:r>
    </w:p>
    <w:p w:rsidR="008F42BE" w:rsidRPr="008F42BE" w:rsidRDefault="008F42BE" w:rsidP="00E821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2BE">
        <w:rPr>
          <w:rFonts w:ascii="Times New Roman" w:eastAsia="Times New Roman" w:hAnsi="Times New Roman" w:cs="Times New Roman"/>
          <w:color w:val="000000"/>
          <w:sz w:val="24"/>
          <w:szCs w:val="24"/>
        </w:rPr>
        <w:t>2. Федерального государственного образовательного стандарта основного общего образования, утверждённого приказом Минобрнауки России от 17 декабря 2010 г. № 1897 (в ред. Приказов Минобрнауки России от 29.12.2014 N 1644, от 31.12.2015 N 1577) .</w:t>
      </w:r>
    </w:p>
    <w:p w:rsidR="008F42BE" w:rsidRDefault="000A2318" w:rsidP="00E821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3.Авторской</w:t>
      </w:r>
      <w:r w:rsidR="008F42BE" w:rsidRPr="008F42BE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программы 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Габриеляна, соответствующей </w:t>
      </w:r>
      <w:proofErr w:type="gramStart"/>
      <w:r w:rsidR="008F42BE" w:rsidRPr="008F42BE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Федеральному  Государственному</w:t>
      </w:r>
      <w:proofErr w:type="gramEnd"/>
      <w:r w:rsidR="008F42BE" w:rsidRPr="008F42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образовательному стандарту основного  общего образования и допущенная Министерством образования и науки Российской Федерации (О.С.Габриелян Программа курса химии для 8-9 классов общеобразовательных учреждений / О.С.Габриелян.  – М.: Дрофа, 2012г.).</w:t>
      </w:r>
    </w:p>
    <w:p w:rsidR="008F42BE" w:rsidRPr="008F42BE" w:rsidRDefault="008F42BE" w:rsidP="00E821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8F42BE">
        <w:rPr>
          <w:rFonts w:ascii="Times New Roman" w:eastAsia="Times New Roman" w:hAnsi="Times New Roman" w:cs="Times New Roman"/>
          <w:sz w:val="24"/>
          <w:szCs w:val="24"/>
        </w:rPr>
        <w:t>Положения о структуре, порядке разработки и утверждения рабочих программ по отдельным учебным предметам,</w:t>
      </w:r>
      <w:r w:rsidR="000A2318">
        <w:rPr>
          <w:rFonts w:ascii="Times New Roman" w:eastAsia="Times New Roman" w:hAnsi="Times New Roman" w:cs="Times New Roman"/>
          <w:sz w:val="24"/>
          <w:szCs w:val="24"/>
        </w:rPr>
        <w:t xml:space="preserve"> дисциплинам (курсам, модулям) </w:t>
      </w:r>
      <w:r w:rsidR="000A231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</w:t>
      </w:r>
      <w:r w:rsidR="000A2318" w:rsidRPr="008D6EC9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сновной общеобразовательной программы основного общего образования БПОУ ВО «Черепо</w:t>
      </w:r>
      <w:r w:rsidR="000A231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вецкий многопрофильный колледж. </w:t>
      </w:r>
      <w:r w:rsidRPr="008F42BE">
        <w:rPr>
          <w:rFonts w:ascii="Times New Roman" w:hAnsi="Times New Roman" w:cs="Times New Roman"/>
          <w:sz w:val="24"/>
          <w:szCs w:val="24"/>
        </w:rPr>
        <w:t xml:space="preserve">Важнейшими содержательными </w:t>
      </w:r>
      <w:r>
        <w:rPr>
          <w:rFonts w:ascii="Times New Roman" w:hAnsi="Times New Roman" w:cs="Times New Roman"/>
          <w:sz w:val="24"/>
          <w:szCs w:val="24"/>
        </w:rPr>
        <w:t xml:space="preserve">понятиями </w:t>
      </w:r>
      <w:r w:rsidRPr="008F42BE">
        <w:rPr>
          <w:rFonts w:ascii="Times New Roman" w:hAnsi="Times New Roman" w:cs="Times New Roman"/>
          <w:sz w:val="24"/>
          <w:szCs w:val="24"/>
        </w:rPr>
        <w:t>рабочей программы по химии являются следующие:</w:t>
      </w:r>
    </w:p>
    <w:p w:rsidR="008F42BE" w:rsidRPr="008F42BE" w:rsidRDefault="008F42BE" w:rsidP="00E821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2BE">
        <w:rPr>
          <w:rFonts w:ascii="Times New Roman" w:hAnsi="Times New Roman" w:cs="Times New Roman"/>
          <w:sz w:val="24"/>
          <w:szCs w:val="24"/>
        </w:rPr>
        <w:t>«вещество» – знание о составе и строении веществ, их важнейших физических и химических свойствах биологическом значении; «химическая реакция» – знания о превращении одних веществ в другие, условиях протекания таких превращений, способах управления реакциями;</w:t>
      </w:r>
    </w:p>
    <w:p w:rsidR="008F42BE" w:rsidRPr="008F42BE" w:rsidRDefault="008F42BE" w:rsidP="00E821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42BE">
        <w:rPr>
          <w:rFonts w:ascii="Times New Roman" w:hAnsi="Times New Roman" w:cs="Times New Roman"/>
          <w:sz w:val="24"/>
          <w:szCs w:val="24"/>
        </w:rPr>
        <w:t xml:space="preserve">«применение веществ» – знание и опыт безопасного обращения с веществами, материалами и процессами, необходимыми в быту и на производстве; «язык химии» – оперирование системой важнейших химических понятий, знание химической номенклатуры, а также владение химической символикой (химическими формулами и уравнениями). </w:t>
      </w:r>
    </w:p>
    <w:p w:rsidR="008F42BE" w:rsidRPr="008F42BE" w:rsidRDefault="008F42BE" w:rsidP="00E821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2BE">
        <w:rPr>
          <w:rFonts w:ascii="Times New Roman" w:eastAsia="Times New Roman" w:hAnsi="Times New Roman" w:cs="Times New Roman"/>
          <w:sz w:val="24"/>
          <w:szCs w:val="24"/>
        </w:rPr>
        <w:t>Химия изучается в 8-9 классе. Общее число учебных часов за два года обучения -136, из них 68 часа  - 8 класс, 68 часов -9 класс.</w:t>
      </w:r>
      <w:bookmarkStart w:id="0" w:name="_GoBack"/>
      <w:bookmarkEnd w:id="0"/>
    </w:p>
    <w:p w:rsidR="008F42BE" w:rsidRPr="008F42BE" w:rsidRDefault="008F42BE" w:rsidP="00E821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2BE">
        <w:rPr>
          <w:rFonts w:ascii="Times New Roman" w:hAnsi="Times New Roman" w:cs="Times New Roman"/>
          <w:sz w:val="24"/>
          <w:szCs w:val="24"/>
        </w:rPr>
        <w:t>Структура Программы соответствует ФГОС ООО и включает в себя следующие разделы:</w:t>
      </w:r>
    </w:p>
    <w:p w:rsidR="008F42BE" w:rsidRPr="008F42BE" w:rsidRDefault="008F42BE" w:rsidP="00E821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42BE">
        <w:rPr>
          <w:rFonts w:ascii="Times New Roman" w:hAnsi="Times New Roman" w:cs="Times New Roman"/>
          <w:sz w:val="24"/>
          <w:szCs w:val="24"/>
        </w:rPr>
        <w:t>Раздел 1. Планируемые результаты освоения учебного предмета.</w:t>
      </w:r>
    </w:p>
    <w:p w:rsidR="008F42BE" w:rsidRPr="008F42BE" w:rsidRDefault="008F42BE" w:rsidP="00E821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42BE">
        <w:rPr>
          <w:rFonts w:ascii="Times New Roman" w:hAnsi="Times New Roman" w:cs="Times New Roman"/>
          <w:sz w:val="24"/>
          <w:szCs w:val="24"/>
        </w:rPr>
        <w:t>Раздел 2. Содержание учебного предмета.</w:t>
      </w:r>
    </w:p>
    <w:p w:rsidR="007A3DCB" w:rsidRPr="008F42BE" w:rsidRDefault="008F42BE" w:rsidP="00E821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42BE">
        <w:rPr>
          <w:rFonts w:ascii="Times New Roman" w:hAnsi="Times New Roman" w:cs="Times New Roman"/>
          <w:sz w:val="24"/>
          <w:szCs w:val="24"/>
        </w:rPr>
        <w:t>Раздел 3.Тематическое планирование с указанием количества часов, отводимых на освоение каждой темы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7A3DCB" w:rsidRPr="008F42BE" w:rsidSect="00323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12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2E65B9"/>
    <w:multiLevelType w:val="hybridMultilevel"/>
    <w:tmpl w:val="03CCF05E"/>
    <w:lvl w:ilvl="0" w:tplc="AAB20B5C">
      <w:start w:val="6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42BE"/>
    <w:rsid w:val="000A2318"/>
    <w:rsid w:val="001A2022"/>
    <w:rsid w:val="00224C1E"/>
    <w:rsid w:val="00323A89"/>
    <w:rsid w:val="00775765"/>
    <w:rsid w:val="008F42BE"/>
    <w:rsid w:val="009C06CC"/>
    <w:rsid w:val="00CD5449"/>
    <w:rsid w:val="00E8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84B9C2-9516-4661-AA9D-0811E7469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2BE"/>
    <w:pPr>
      <w:suppressAutoHyphens/>
    </w:pPr>
    <w:rPr>
      <w:rFonts w:ascii="Calibri" w:eastAsia="Lucida Sans Unicode" w:hAnsi="Calibri" w:cs="font31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181"/>
    <w:pPr>
      <w:suppressAutoHyphens w:val="0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Основной текст + Полужирный"/>
    <w:basedOn w:val="a0"/>
    <w:rsid w:val="00E82181"/>
    <w:rPr>
      <w:b/>
      <w:bCs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4</cp:revision>
  <dcterms:created xsi:type="dcterms:W3CDTF">2019-04-05T19:41:00Z</dcterms:created>
  <dcterms:modified xsi:type="dcterms:W3CDTF">2019-11-14T06:45:00Z</dcterms:modified>
</cp:coreProperties>
</file>